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81" w:rsidRDefault="00F27C81" w:rsidP="00F2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C81" w:rsidRDefault="00F27C81" w:rsidP="00F27C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27C81" w:rsidRDefault="00F27C81" w:rsidP="00F2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27C81" w:rsidRDefault="00F27C81" w:rsidP="00F27C8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27C81" w:rsidRDefault="00F27C81" w:rsidP="00F27C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27C81" w:rsidRDefault="00F27C81" w:rsidP="00F27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27C81" w:rsidRDefault="00F27C81" w:rsidP="00F27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-21-8/2115</w:t>
      </w:r>
    </w:p>
    <w:p w:rsidR="00C01AB8" w:rsidRPr="00097D11" w:rsidRDefault="00F27C81" w:rsidP="00F27C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321E4">
        <w:rPr>
          <w:rFonts w:ascii="Times New Roman" w:hAnsi="Times New Roman" w:cs="Times New Roman"/>
          <w:b/>
          <w:sz w:val="28"/>
          <w:szCs w:val="28"/>
          <w:lang w:val="uk-UA"/>
        </w:rPr>
        <w:t>Медвецькій</w:t>
      </w:r>
      <w:proofErr w:type="spellEnd"/>
      <w:r w:rsidR="00C321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A172B6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A172B6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На виконання рішення Вінницького окружного адміністративного суду  від 11 листопада 2021 року у справі №120/10883/21-а,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Pr="00A172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Медвецькій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Дар’ї Валентинівні,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21E4">
        <w:rPr>
          <w:rFonts w:ascii="Times New Roman" w:hAnsi="Times New Roman" w:cs="Times New Roman"/>
          <w:sz w:val="28"/>
          <w:szCs w:val="28"/>
          <w:lang w:val="uk-UA"/>
        </w:rPr>
        <w:t>Медвецькій</w:t>
      </w:r>
      <w:proofErr w:type="spellEnd"/>
      <w:r w:rsidR="00C321E4">
        <w:rPr>
          <w:rFonts w:ascii="Times New Roman" w:hAnsi="Times New Roman" w:cs="Times New Roman"/>
          <w:sz w:val="28"/>
          <w:szCs w:val="28"/>
          <w:lang w:val="uk-UA"/>
        </w:rPr>
        <w:t xml:space="preserve"> Дар’ї Валентинівні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BE52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21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E52BB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321E4">
        <w:rPr>
          <w:rFonts w:ascii="Times New Roman" w:hAnsi="Times New Roman" w:cs="Times New Roman"/>
          <w:sz w:val="28"/>
          <w:szCs w:val="28"/>
          <w:lang w:val="uk-UA"/>
        </w:rPr>
        <w:t>Медвецькій</w:t>
      </w:r>
      <w:proofErr w:type="spellEnd"/>
      <w:r w:rsidR="00C321E4">
        <w:rPr>
          <w:rFonts w:ascii="Times New Roman" w:hAnsi="Times New Roman" w:cs="Times New Roman"/>
          <w:sz w:val="28"/>
          <w:szCs w:val="28"/>
          <w:lang w:val="uk-UA"/>
        </w:rPr>
        <w:t xml:space="preserve"> Дар’ї Валентинівні</w:t>
      </w:r>
      <w:r w:rsidR="00C321E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BE52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321E4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E52B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A172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47B3"/>
    <w:rsid w:val="00184625"/>
    <w:rsid w:val="001E6D36"/>
    <w:rsid w:val="0022471D"/>
    <w:rsid w:val="002448D4"/>
    <w:rsid w:val="002459F3"/>
    <w:rsid w:val="00261A8C"/>
    <w:rsid w:val="002843F3"/>
    <w:rsid w:val="002C4812"/>
    <w:rsid w:val="002E7834"/>
    <w:rsid w:val="00305DF4"/>
    <w:rsid w:val="00351493"/>
    <w:rsid w:val="003C7594"/>
    <w:rsid w:val="004352B7"/>
    <w:rsid w:val="00461136"/>
    <w:rsid w:val="00467F3F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8A26FA"/>
    <w:rsid w:val="00971FD3"/>
    <w:rsid w:val="009F4F5B"/>
    <w:rsid w:val="00A04BDC"/>
    <w:rsid w:val="00A172B6"/>
    <w:rsid w:val="00AE1837"/>
    <w:rsid w:val="00B12236"/>
    <w:rsid w:val="00BC0F68"/>
    <w:rsid w:val="00BE52BB"/>
    <w:rsid w:val="00C01AB8"/>
    <w:rsid w:val="00C321E4"/>
    <w:rsid w:val="00C32FAC"/>
    <w:rsid w:val="00C3619C"/>
    <w:rsid w:val="00C6388F"/>
    <w:rsid w:val="00C729BE"/>
    <w:rsid w:val="00D57958"/>
    <w:rsid w:val="00DE1AFB"/>
    <w:rsid w:val="00DE4758"/>
    <w:rsid w:val="00DE6393"/>
    <w:rsid w:val="00E01620"/>
    <w:rsid w:val="00E1058B"/>
    <w:rsid w:val="00E62A7C"/>
    <w:rsid w:val="00E84F70"/>
    <w:rsid w:val="00ED647C"/>
    <w:rsid w:val="00F27C81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2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2021-12-16T12:30:00Z</cp:lastPrinted>
  <dcterms:created xsi:type="dcterms:W3CDTF">2021-07-12T09:46:00Z</dcterms:created>
  <dcterms:modified xsi:type="dcterms:W3CDTF">2021-12-24T08:19:00Z</dcterms:modified>
</cp:coreProperties>
</file>